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C7EC4" w14:textId="77777777" w:rsidR="008C6882" w:rsidRDefault="008C6882" w:rsidP="00794F1B">
      <w:pPr>
        <w:pStyle w:val="Ttulo5"/>
        <w:ind w:left="284" w:right="24"/>
        <w:jc w:val="center"/>
      </w:pPr>
      <w:bookmarkStart w:id="0" w:name="_TOC_250006"/>
    </w:p>
    <w:p w14:paraId="4CA6C4AB" w14:textId="7F1B55EB" w:rsidR="00E47BF3" w:rsidRDefault="00110137" w:rsidP="00794F1B">
      <w:pPr>
        <w:pStyle w:val="Ttulo5"/>
        <w:ind w:left="284" w:right="24"/>
        <w:jc w:val="center"/>
      </w:pPr>
      <w:r>
        <w:t>ANEXO</w:t>
      </w:r>
      <w:r>
        <w:rPr>
          <w:spacing w:val="-3"/>
        </w:rPr>
        <w:t xml:space="preserve"> </w:t>
      </w:r>
      <w:r>
        <w:t>No.</w:t>
      </w:r>
      <w:r>
        <w:rPr>
          <w:spacing w:val="-2"/>
        </w:rPr>
        <w:t xml:space="preserve"> </w:t>
      </w:r>
      <w:bookmarkEnd w:id="0"/>
      <w:r w:rsidR="00881C65">
        <w:rPr>
          <w:spacing w:val="-10"/>
        </w:rPr>
        <w:t>3</w:t>
      </w:r>
    </w:p>
    <w:p w14:paraId="34D3BF32" w14:textId="736A97A8" w:rsidR="00E47BF3" w:rsidRDefault="00110137" w:rsidP="00794F1B">
      <w:pPr>
        <w:pStyle w:val="Ttulo4"/>
        <w:ind w:left="284" w:right="26"/>
        <w:jc w:val="center"/>
      </w:pPr>
      <w:bookmarkStart w:id="1" w:name="_TOC_250005"/>
      <w:r>
        <w:t>CARTA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PRESENTACIÓN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bookmarkEnd w:id="1"/>
      <w:r>
        <w:rPr>
          <w:spacing w:val="-2"/>
        </w:rPr>
        <w:t>PROPUESTA</w:t>
      </w:r>
    </w:p>
    <w:p w14:paraId="3A5AAA4B" w14:textId="77777777" w:rsidR="00E47BF3" w:rsidRDefault="00E47BF3" w:rsidP="00794F1B">
      <w:pPr>
        <w:pStyle w:val="Textoindependiente"/>
        <w:rPr>
          <w:b/>
          <w:sz w:val="19"/>
        </w:rPr>
      </w:pPr>
    </w:p>
    <w:p w14:paraId="1E89E00B" w14:textId="1E8374AA" w:rsidR="00E47BF3" w:rsidRDefault="00110137" w:rsidP="00EF014E">
      <w:pPr>
        <w:ind w:left="1081"/>
      </w:pPr>
      <w:r>
        <w:rPr>
          <w:sz w:val="24"/>
        </w:rPr>
        <w:t>Propuesta</w:t>
      </w:r>
      <w:r>
        <w:rPr>
          <w:spacing w:val="7"/>
          <w:sz w:val="24"/>
        </w:rPr>
        <w:t xml:space="preserve"> </w:t>
      </w:r>
      <w:r>
        <w:rPr>
          <w:sz w:val="24"/>
        </w:rPr>
        <w:t>presentada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Gerencia</w:t>
      </w:r>
      <w:r>
        <w:rPr>
          <w:spacing w:val="7"/>
          <w:sz w:val="24"/>
        </w:rPr>
        <w:t xml:space="preserve"> </w:t>
      </w:r>
      <w:r>
        <w:rPr>
          <w:sz w:val="24"/>
        </w:rPr>
        <w:t>del</w:t>
      </w:r>
      <w:r>
        <w:rPr>
          <w:spacing w:val="9"/>
          <w:sz w:val="24"/>
        </w:rPr>
        <w:t xml:space="preserve"> </w:t>
      </w:r>
      <w:r>
        <w:rPr>
          <w:sz w:val="24"/>
        </w:rPr>
        <w:t>Proyecto,</w:t>
      </w:r>
      <w:r>
        <w:rPr>
          <w:spacing w:val="7"/>
          <w:sz w:val="24"/>
        </w:rPr>
        <w:t xml:space="preserve"> </w:t>
      </w:r>
      <w:r>
        <w:rPr>
          <w:sz w:val="24"/>
        </w:rPr>
        <w:t>para</w:t>
      </w:r>
      <w:r>
        <w:rPr>
          <w:spacing w:val="5"/>
          <w:sz w:val="24"/>
        </w:rPr>
        <w:t xml:space="preserve"> </w:t>
      </w:r>
      <w:r>
        <w:rPr>
          <w:sz w:val="24"/>
        </w:rPr>
        <w:t>LICITACIÓN</w:t>
      </w:r>
      <w:r>
        <w:rPr>
          <w:spacing w:val="8"/>
          <w:sz w:val="24"/>
        </w:rPr>
        <w:t xml:space="preserve"> </w:t>
      </w:r>
      <w:r>
        <w:rPr>
          <w:sz w:val="24"/>
        </w:rPr>
        <w:t>PRIVADA</w:t>
      </w:r>
      <w:r>
        <w:rPr>
          <w:spacing w:val="7"/>
          <w:sz w:val="24"/>
        </w:rPr>
        <w:t xml:space="preserve"> </w:t>
      </w:r>
      <w:r>
        <w:rPr>
          <w:sz w:val="24"/>
        </w:rPr>
        <w:t>ABIERTA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N</w:t>
      </w:r>
      <w:r w:rsidR="00EF014E">
        <w:rPr>
          <w:spacing w:val="-5"/>
          <w:sz w:val="24"/>
        </w:rPr>
        <w:t xml:space="preserve">° </w:t>
      </w:r>
      <w:r w:rsidR="00DA5522">
        <w:rPr>
          <w:spacing w:val="-5"/>
          <w:sz w:val="24"/>
        </w:rPr>
        <w:t>10</w:t>
      </w:r>
      <w:r w:rsidR="00EF014E">
        <w:rPr>
          <w:spacing w:val="-5"/>
          <w:sz w:val="24"/>
        </w:rPr>
        <w:t>-2023</w:t>
      </w:r>
    </w:p>
    <w:p w14:paraId="2A64CD68" w14:textId="77777777" w:rsidR="00E47BF3" w:rsidRDefault="00E47BF3" w:rsidP="00794F1B">
      <w:pPr>
        <w:pStyle w:val="Textoindependiente"/>
        <w:rPr>
          <w:b/>
          <w:sz w:val="24"/>
        </w:rPr>
      </w:pPr>
    </w:p>
    <w:p w14:paraId="7828C63A" w14:textId="77777777" w:rsidR="00E47BF3" w:rsidRDefault="00E47BF3" w:rsidP="00794F1B">
      <w:pPr>
        <w:pStyle w:val="Textoindependiente"/>
        <w:rPr>
          <w:b/>
          <w:sz w:val="23"/>
        </w:rPr>
      </w:pPr>
    </w:p>
    <w:p w14:paraId="67139CB9" w14:textId="77777777" w:rsidR="00E47BF3" w:rsidRDefault="00110137" w:rsidP="00CF4589">
      <w:pPr>
        <w:ind w:left="1081"/>
        <w:rPr>
          <w:spacing w:val="-4"/>
          <w:sz w:val="24"/>
        </w:rPr>
      </w:pPr>
      <w:r>
        <w:rPr>
          <w:sz w:val="24"/>
        </w:rPr>
        <w:t>Ciudad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4"/>
          <w:sz w:val="24"/>
        </w:rPr>
        <w:t xml:space="preserve"> Fecha</w:t>
      </w:r>
    </w:p>
    <w:p w14:paraId="4D2F2A03" w14:textId="77777777" w:rsidR="00CF4589" w:rsidRDefault="00CF4589" w:rsidP="00CF4589">
      <w:pPr>
        <w:ind w:left="1081"/>
        <w:rPr>
          <w:spacing w:val="-4"/>
          <w:sz w:val="24"/>
        </w:rPr>
      </w:pPr>
    </w:p>
    <w:p w14:paraId="01436107" w14:textId="2321B151" w:rsidR="00E47BF3" w:rsidRPr="008C6882" w:rsidRDefault="00110137" w:rsidP="00881C65">
      <w:pPr>
        <w:tabs>
          <w:tab w:val="left" w:pos="6412"/>
        </w:tabs>
        <w:ind w:left="1081" w:right="888"/>
        <w:jc w:val="both"/>
        <w:rPr>
          <w:b/>
          <w:sz w:val="24"/>
        </w:rPr>
      </w:pPr>
      <w:r>
        <w:rPr>
          <w:sz w:val="24"/>
        </w:rPr>
        <w:t>Nosotros</w:t>
      </w:r>
      <w:r>
        <w:rPr>
          <w:spacing w:val="40"/>
          <w:sz w:val="24"/>
        </w:rPr>
        <w:t xml:space="preserve"> </w:t>
      </w:r>
      <w:r>
        <w:rPr>
          <w:sz w:val="24"/>
        </w:rPr>
        <w:t>los</w:t>
      </w:r>
      <w:r>
        <w:rPr>
          <w:spacing w:val="40"/>
          <w:sz w:val="24"/>
        </w:rPr>
        <w:t xml:space="preserve"> </w:t>
      </w:r>
      <w:r>
        <w:rPr>
          <w:sz w:val="24"/>
        </w:rPr>
        <w:t>suscritos:</w:t>
      </w:r>
      <w:r>
        <w:rPr>
          <w:spacing w:val="134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 w:rsidR="00CF4589">
        <w:rPr>
          <w:rFonts w:ascii="Times New Roman"/>
          <w:sz w:val="24"/>
          <w:u w:val="single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acuerdo</w:t>
      </w:r>
      <w:r>
        <w:rPr>
          <w:spacing w:val="38"/>
          <w:sz w:val="24"/>
        </w:rPr>
        <w:t xml:space="preserve"> </w:t>
      </w:r>
      <w:r>
        <w:rPr>
          <w:sz w:val="24"/>
        </w:rPr>
        <w:t>con</w:t>
      </w:r>
      <w:r>
        <w:rPr>
          <w:spacing w:val="38"/>
          <w:sz w:val="24"/>
        </w:rPr>
        <w:t xml:space="preserve"> </w:t>
      </w:r>
      <w:r>
        <w:rPr>
          <w:sz w:val="24"/>
        </w:rPr>
        <w:t>el</w:t>
      </w:r>
      <w:r>
        <w:rPr>
          <w:spacing w:val="37"/>
          <w:sz w:val="24"/>
        </w:rPr>
        <w:t xml:space="preserve"> </w:t>
      </w:r>
      <w:r>
        <w:rPr>
          <w:sz w:val="24"/>
        </w:rPr>
        <w:t>Pliego</w:t>
      </w:r>
      <w:r>
        <w:rPr>
          <w:spacing w:val="36"/>
          <w:sz w:val="24"/>
        </w:rPr>
        <w:t xml:space="preserve"> </w:t>
      </w:r>
      <w:r>
        <w:rPr>
          <w:spacing w:val="-5"/>
          <w:sz w:val="24"/>
        </w:rPr>
        <w:t>de</w:t>
      </w:r>
      <w:r w:rsidR="00CF4589">
        <w:rPr>
          <w:spacing w:val="-5"/>
          <w:sz w:val="24"/>
        </w:rPr>
        <w:t xml:space="preserve"> </w:t>
      </w:r>
      <w:r>
        <w:rPr>
          <w:sz w:val="24"/>
        </w:rPr>
        <w:t>Condiciones,</w:t>
      </w:r>
      <w:r>
        <w:rPr>
          <w:spacing w:val="12"/>
          <w:sz w:val="24"/>
        </w:rPr>
        <w:t xml:space="preserve"> </w:t>
      </w:r>
      <w:r>
        <w:rPr>
          <w:sz w:val="24"/>
        </w:rPr>
        <w:t>hacemos</w:t>
      </w:r>
      <w:r>
        <w:rPr>
          <w:spacing w:val="14"/>
          <w:sz w:val="24"/>
        </w:rPr>
        <w:t xml:space="preserve"> </w:t>
      </w:r>
      <w:r w:rsidR="006C4C69" w:rsidRPr="006C4C69">
        <w:rPr>
          <w:b/>
          <w:sz w:val="24"/>
        </w:rPr>
        <w:t>“</w:t>
      </w:r>
      <w:r w:rsidR="00881C65">
        <w:rPr>
          <w:b/>
          <w:sz w:val="24"/>
        </w:rPr>
        <w:t>MEJORAMIENTO Y DOTACION DE INFRAESTRUCTURA EDUCATIVA DESARROLLARSE EN EL CENTRO EDUCATIVO AGROPECUARIO LA CAPILLA, SEDE PRINCIPAL, DE LA INSTITUCION EDUCATIVA AGROPECUARIA LA CAPILLA, MUNICIPIO DE CAJIBÍO DEPARTAMENTO DEL CAUCA</w:t>
      </w:r>
      <w:r w:rsidR="006C4C69" w:rsidRPr="006C4C69">
        <w:rPr>
          <w:b/>
          <w:sz w:val="24"/>
        </w:rPr>
        <w:t>” A TRAVÉS DEL MECANISMO OBRAS POR IMPUESTOS</w:t>
      </w:r>
      <w:r>
        <w:rPr>
          <w:b/>
          <w:spacing w:val="24"/>
          <w:sz w:val="24"/>
        </w:rPr>
        <w:t xml:space="preserve"> </w:t>
      </w:r>
      <w:r>
        <w:rPr>
          <w:sz w:val="24"/>
        </w:rPr>
        <w:t>y en caso que nos sea aceptada por la</w:t>
      </w:r>
      <w:r w:rsidR="006C4C69">
        <w:rPr>
          <w:spacing w:val="80"/>
          <w:sz w:val="24"/>
        </w:rPr>
        <w:t xml:space="preserve"> </w:t>
      </w:r>
      <w:r>
        <w:rPr>
          <w:sz w:val="24"/>
        </w:rPr>
        <w:t>Gerencia del Proyecto, nos comprometemos a firmar el contrato correspondiente.</w:t>
      </w:r>
    </w:p>
    <w:p w14:paraId="10EDF109" w14:textId="77777777" w:rsidR="00E47BF3" w:rsidRDefault="00E47BF3" w:rsidP="00794F1B">
      <w:pPr>
        <w:pStyle w:val="Textoindependiente"/>
        <w:rPr>
          <w:sz w:val="23"/>
        </w:rPr>
      </w:pPr>
    </w:p>
    <w:p w14:paraId="13448F2F" w14:textId="77777777" w:rsidR="00E47BF3" w:rsidRDefault="00110137" w:rsidP="00794F1B">
      <w:pPr>
        <w:ind w:left="1081"/>
        <w:rPr>
          <w:sz w:val="24"/>
        </w:rPr>
      </w:pPr>
      <w:r>
        <w:rPr>
          <w:sz w:val="24"/>
        </w:rPr>
        <w:t>Declaramos</w:t>
      </w:r>
      <w:r>
        <w:rPr>
          <w:spacing w:val="-9"/>
          <w:sz w:val="24"/>
        </w:rPr>
        <w:t xml:space="preserve"> </w:t>
      </w:r>
      <w:r>
        <w:rPr>
          <w:sz w:val="24"/>
        </w:rPr>
        <w:t>así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mismo:</w:t>
      </w:r>
    </w:p>
    <w:p w14:paraId="4835C3CB" w14:textId="77777777" w:rsidR="00E47BF3" w:rsidRDefault="00E47BF3" w:rsidP="00794F1B">
      <w:pPr>
        <w:pStyle w:val="Textoindependiente"/>
        <w:rPr>
          <w:sz w:val="24"/>
        </w:rPr>
      </w:pPr>
    </w:p>
    <w:p w14:paraId="51A53067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50"/>
        </w:tabs>
        <w:ind w:right="1604" w:firstLine="0"/>
        <w:rPr>
          <w:sz w:val="24"/>
        </w:rPr>
      </w:pPr>
      <w:r>
        <w:rPr>
          <w:sz w:val="24"/>
        </w:rPr>
        <w:t>Que</w:t>
      </w:r>
      <w:r>
        <w:rPr>
          <w:spacing w:val="25"/>
          <w:sz w:val="24"/>
        </w:rPr>
        <w:t xml:space="preserve"> </w:t>
      </w:r>
      <w:r>
        <w:rPr>
          <w:sz w:val="24"/>
        </w:rPr>
        <w:t>conocemos</w:t>
      </w:r>
      <w:r>
        <w:rPr>
          <w:spacing w:val="25"/>
          <w:sz w:val="24"/>
        </w:rPr>
        <w:t xml:space="preserve"> </w:t>
      </w:r>
      <w:r>
        <w:rPr>
          <w:sz w:val="24"/>
        </w:rPr>
        <w:t>la</w:t>
      </w:r>
      <w:r>
        <w:rPr>
          <w:spacing w:val="27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27"/>
          <w:sz w:val="24"/>
        </w:rPr>
        <w:t xml:space="preserve"> </w:t>
      </w:r>
      <w:r>
        <w:rPr>
          <w:sz w:val="24"/>
        </w:rPr>
        <w:t>general</w:t>
      </w:r>
      <w:r>
        <w:rPr>
          <w:spacing w:val="25"/>
          <w:sz w:val="24"/>
        </w:rPr>
        <w:t xml:space="preserve"> </w:t>
      </w:r>
      <w:r>
        <w:rPr>
          <w:sz w:val="24"/>
        </w:rPr>
        <w:t>y</w:t>
      </w:r>
      <w:r>
        <w:rPr>
          <w:spacing w:val="24"/>
          <w:sz w:val="24"/>
        </w:rPr>
        <w:t xml:space="preserve"> </w:t>
      </w:r>
      <w:r>
        <w:rPr>
          <w:sz w:val="24"/>
        </w:rPr>
        <w:t>los</w:t>
      </w:r>
      <w:r>
        <w:rPr>
          <w:spacing w:val="25"/>
          <w:sz w:val="24"/>
        </w:rPr>
        <w:t xml:space="preserve"> </w:t>
      </w:r>
      <w:r>
        <w:rPr>
          <w:sz w:val="24"/>
        </w:rPr>
        <w:t>Pliegos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Condiciones</w:t>
      </w:r>
      <w:r>
        <w:rPr>
          <w:spacing w:val="25"/>
          <w:sz w:val="24"/>
        </w:rPr>
        <w:t xml:space="preserve"> </w:t>
      </w:r>
      <w:r>
        <w:rPr>
          <w:sz w:val="24"/>
        </w:rPr>
        <w:t>y</w:t>
      </w:r>
      <w:r>
        <w:rPr>
          <w:spacing w:val="27"/>
          <w:sz w:val="24"/>
        </w:rPr>
        <w:t xml:space="preserve"> </w:t>
      </w:r>
      <w:r>
        <w:rPr>
          <w:sz w:val="24"/>
        </w:rPr>
        <w:t>aceptamos</w:t>
      </w:r>
      <w:r>
        <w:rPr>
          <w:spacing w:val="25"/>
          <w:sz w:val="24"/>
        </w:rPr>
        <w:t xml:space="preserve"> </w:t>
      </w:r>
      <w:r>
        <w:rPr>
          <w:sz w:val="24"/>
        </w:rPr>
        <w:t>los requisitos en ellos contenidos.</w:t>
      </w:r>
    </w:p>
    <w:p w14:paraId="493EC5EB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89"/>
        </w:tabs>
        <w:ind w:right="1601" w:firstLine="0"/>
        <w:rPr>
          <w:sz w:val="24"/>
        </w:rPr>
      </w:pP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nos</w:t>
      </w:r>
      <w:r>
        <w:rPr>
          <w:spacing w:val="40"/>
          <w:sz w:val="24"/>
        </w:rPr>
        <w:t xml:space="preserve"> </w:t>
      </w:r>
      <w:r>
        <w:rPr>
          <w:sz w:val="24"/>
        </w:rPr>
        <w:t>comprometemos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ejecutar</w:t>
      </w:r>
      <w:r>
        <w:rPr>
          <w:spacing w:val="40"/>
          <w:sz w:val="24"/>
        </w:rPr>
        <w:t xml:space="preserve"> </w:t>
      </w:r>
      <w:r>
        <w:rPr>
          <w:sz w:val="24"/>
        </w:rPr>
        <w:t>totalmente</w:t>
      </w:r>
      <w:r>
        <w:rPr>
          <w:spacing w:val="40"/>
          <w:sz w:val="24"/>
        </w:rPr>
        <w:t xml:space="preserve"> </w:t>
      </w:r>
      <w:r>
        <w:rPr>
          <w:sz w:val="24"/>
        </w:rPr>
        <w:t>el</w:t>
      </w:r>
      <w:r>
        <w:rPr>
          <w:spacing w:val="40"/>
          <w:sz w:val="24"/>
        </w:rPr>
        <w:t xml:space="preserve"> </w:t>
      </w:r>
      <w:r>
        <w:rPr>
          <w:sz w:val="24"/>
        </w:rPr>
        <w:t>contrato</w:t>
      </w:r>
      <w:r>
        <w:rPr>
          <w:spacing w:val="40"/>
          <w:sz w:val="24"/>
        </w:rPr>
        <w:t xml:space="preserve"> </w:t>
      </w:r>
      <w:r>
        <w:rPr>
          <w:sz w:val="24"/>
        </w:rPr>
        <w:t>en</w:t>
      </w:r>
      <w:r>
        <w:rPr>
          <w:spacing w:val="40"/>
          <w:sz w:val="24"/>
        </w:rPr>
        <w:t xml:space="preserve"> </w:t>
      </w:r>
      <w:r>
        <w:rPr>
          <w:sz w:val="24"/>
        </w:rPr>
        <w:t>el</w:t>
      </w:r>
      <w:r>
        <w:rPr>
          <w:spacing w:val="40"/>
          <w:sz w:val="24"/>
        </w:rPr>
        <w:t xml:space="preserve"> </w:t>
      </w:r>
      <w:r>
        <w:rPr>
          <w:sz w:val="24"/>
        </w:rPr>
        <w:t>plazo</w:t>
      </w:r>
      <w:r>
        <w:rPr>
          <w:spacing w:val="40"/>
          <w:sz w:val="24"/>
        </w:rPr>
        <w:t xml:space="preserve"> </w:t>
      </w:r>
      <w:r>
        <w:rPr>
          <w:sz w:val="24"/>
        </w:rPr>
        <w:t>máximo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establecido en los Pliegos de Condiciones, sin prorroga.</w:t>
      </w:r>
    </w:p>
    <w:p w14:paraId="083BB4CC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74"/>
        </w:tabs>
        <w:ind w:right="1601" w:firstLine="0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si</w:t>
      </w:r>
      <w:r>
        <w:rPr>
          <w:spacing w:val="40"/>
          <w:sz w:val="24"/>
        </w:rPr>
        <w:t xml:space="preserve"> </w:t>
      </w:r>
      <w:r>
        <w:rPr>
          <w:sz w:val="24"/>
        </w:rPr>
        <w:t>se</w:t>
      </w:r>
      <w:r>
        <w:rPr>
          <w:spacing w:val="40"/>
          <w:sz w:val="24"/>
        </w:rPr>
        <w:t xml:space="preserve"> </w:t>
      </w:r>
      <w:r>
        <w:rPr>
          <w:sz w:val="24"/>
        </w:rPr>
        <w:t>nos</w:t>
      </w:r>
      <w:r>
        <w:rPr>
          <w:spacing w:val="40"/>
          <w:sz w:val="24"/>
        </w:rPr>
        <w:t xml:space="preserve"> </w:t>
      </w:r>
      <w:r>
        <w:rPr>
          <w:sz w:val="24"/>
        </w:rPr>
        <w:t>adjudica</w:t>
      </w:r>
      <w:r>
        <w:rPr>
          <w:spacing w:val="40"/>
          <w:sz w:val="24"/>
        </w:rPr>
        <w:t xml:space="preserve"> </w:t>
      </w:r>
      <w:r>
        <w:rPr>
          <w:sz w:val="24"/>
        </w:rPr>
        <w:t>el</w:t>
      </w:r>
      <w:r>
        <w:rPr>
          <w:spacing w:val="40"/>
          <w:sz w:val="24"/>
        </w:rPr>
        <w:t xml:space="preserve"> </w:t>
      </w:r>
      <w:r>
        <w:rPr>
          <w:sz w:val="24"/>
        </w:rPr>
        <w:t>contrato,</w:t>
      </w:r>
      <w:r>
        <w:rPr>
          <w:spacing w:val="40"/>
          <w:sz w:val="24"/>
        </w:rPr>
        <w:t xml:space="preserve"> </w:t>
      </w:r>
      <w:r>
        <w:rPr>
          <w:sz w:val="24"/>
        </w:rPr>
        <w:t>nos</w:t>
      </w:r>
      <w:r>
        <w:rPr>
          <w:spacing w:val="40"/>
          <w:sz w:val="24"/>
        </w:rPr>
        <w:t xml:space="preserve"> </w:t>
      </w:r>
      <w:r>
        <w:rPr>
          <w:sz w:val="24"/>
        </w:rPr>
        <w:t>comprometemos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constituir</w:t>
      </w:r>
      <w:r>
        <w:rPr>
          <w:spacing w:val="40"/>
          <w:sz w:val="24"/>
        </w:rPr>
        <w:t xml:space="preserve"> </w:t>
      </w:r>
      <w:r>
        <w:rPr>
          <w:sz w:val="24"/>
        </w:rPr>
        <w:t>las</w:t>
      </w:r>
      <w:r>
        <w:rPr>
          <w:spacing w:val="40"/>
          <w:sz w:val="24"/>
        </w:rPr>
        <w:t xml:space="preserve"> </w:t>
      </w:r>
      <w:r>
        <w:rPr>
          <w:sz w:val="24"/>
        </w:rPr>
        <w:t>garantías requeridas y a suscribir el contrato dentro de los términos señalados para ello.</w:t>
      </w:r>
    </w:p>
    <w:p w14:paraId="7593A337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67"/>
          <w:tab w:val="left" w:pos="7497"/>
        </w:tabs>
        <w:ind w:right="1602" w:firstLine="0"/>
        <w:rPr>
          <w:sz w:val="24"/>
        </w:rPr>
      </w:pP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hemos</w:t>
      </w:r>
      <w:r>
        <w:rPr>
          <w:spacing w:val="40"/>
          <w:sz w:val="24"/>
        </w:rPr>
        <w:t xml:space="preserve"> </w:t>
      </w:r>
      <w:r>
        <w:rPr>
          <w:sz w:val="24"/>
        </w:rPr>
        <w:t>recibido</w:t>
      </w:r>
      <w:r>
        <w:rPr>
          <w:spacing w:val="40"/>
          <w:sz w:val="24"/>
        </w:rPr>
        <w:t xml:space="preserve"> </w:t>
      </w:r>
      <w:r>
        <w:rPr>
          <w:sz w:val="24"/>
        </w:rPr>
        <w:t>los</w:t>
      </w:r>
      <w:r>
        <w:rPr>
          <w:spacing w:val="40"/>
          <w:sz w:val="24"/>
        </w:rPr>
        <w:t xml:space="preserve"> </w:t>
      </w:r>
      <w:r>
        <w:rPr>
          <w:sz w:val="24"/>
        </w:rPr>
        <w:t>siguientes</w:t>
      </w:r>
      <w:r>
        <w:rPr>
          <w:spacing w:val="40"/>
          <w:sz w:val="24"/>
        </w:rPr>
        <w:t xml:space="preserve"> </w:t>
      </w:r>
      <w:r>
        <w:rPr>
          <w:sz w:val="24"/>
        </w:rPr>
        <w:t>Adendas:</w:t>
      </w:r>
      <w:r>
        <w:rPr>
          <w:spacing w:val="46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sz w:val="24"/>
        </w:rPr>
        <w:t>(indicar</w:t>
      </w:r>
      <w:r>
        <w:rPr>
          <w:spacing w:val="35"/>
          <w:sz w:val="24"/>
        </w:rPr>
        <w:t xml:space="preserve"> </w:t>
      </w:r>
      <w:r>
        <w:rPr>
          <w:sz w:val="24"/>
        </w:rPr>
        <w:t>el</w:t>
      </w:r>
      <w:r>
        <w:rPr>
          <w:spacing w:val="39"/>
          <w:sz w:val="24"/>
        </w:rPr>
        <w:t xml:space="preserve"> </w:t>
      </w:r>
      <w:r>
        <w:rPr>
          <w:sz w:val="24"/>
        </w:rPr>
        <w:t>número</w:t>
      </w:r>
      <w:r>
        <w:rPr>
          <w:spacing w:val="39"/>
          <w:sz w:val="24"/>
        </w:rPr>
        <w:t xml:space="preserve"> </w:t>
      </w:r>
      <w:r>
        <w:rPr>
          <w:sz w:val="24"/>
        </w:rPr>
        <w:t>y</w:t>
      </w:r>
      <w:r>
        <w:rPr>
          <w:spacing w:val="41"/>
          <w:sz w:val="24"/>
        </w:rPr>
        <w:t xml:space="preserve"> </w:t>
      </w:r>
      <w:r>
        <w:rPr>
          <w:sz w:val="24"/>
        </w:rPr>
        <w:t>la fecha de cada uno) y manifestamos que aceptamos su contenido.</w:t>
      </w:r>
    </w:p>
    <w:p w14:paraId="3BE95C28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18"/>
          <w:tab w:val="left" w:pos="6098"/>
        </w:tabs>
        <w:ind w:left="1317" w:hanging="237"/>
        <w:rPr>
          <w:sz w:val="24"/>
        </w:rPr>
      </w:pPr>
      <w:r>
        <w:rPr>
          <w:sz w:val="24"/>
        </w:rPr>
        <w:t>Que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3"/>
          <w:sz w:val="24"/>
        </w:rPr>
        <w:t xml:space="preserve"> </w:t>
      </w:r>
      <w:r>
        <w:rPr>
          <w:sz w:val="24"/>
        </w:rPr>
        <w:t>propuesta</w:t>
      </w:r>
      <w:r>
        <w:rPr>
          <w:spacing w:val="-5"/>
          <w:sz w:val="24"/>
        </w:rPr>
        <w:t xml:space="preserve"> </w:t>
      </w:r>
      <w:r>
        <w:rPr>
          <w:sz w:val="24"/>
        </w:rPr>
        <w:t>consta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proofErr w:type="gramStart"/>
      <w:r>
        <w:rPr>
          <w:rFonts w:ascii="Times New Roman"/>
          <w:sz w:val="24"/>
          <w:u w:val="single"/>
        </w:rPr>
        <w:tab/>
      </w:r>
      <w:r>
        <w:rPr>
          <w:sz w:val="24"/>
        </w:rPr>
        <w:t>(</w:t>
      </w:r>
      <w:r>
        <w:rPr>
          <w:rFonts w:ascii="Times New Roman"/>
          <w:spacing w:val="164"/>
          <w:sz w:val="24"/>
          <w:u w:val="single"/>
        </w:rPr>
        <w:t xml:space="preserve"> </w:t>
      </w:r>
      <w:r>
        <w:rPr>
          <w:sz w:val="24"/>
        </w:rPr>
        <w:t>)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folios</w:t>
      </w:r>
      <w:r>
        <w:rPr>
          <w:spacing w:val="-5"/>
          <w:sz w:val="24"/>
        </w:rPr>
        <w:t xml:space="preserve"> </w:t>
      </w:r>
      <w:r>
        <w:rPr>
          <w:sz w:val="24"/>
        </w:rPr>
        <w:t>debidamente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numerados.</w:t>
      </w:r>
    </w:p>
    <w:p w14:paraId="02814905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48"/>
        </w:tabs>
        <w:ind w:right="1604" w:firstLine="0"/>
        <w:rPr>
          <w:sz w:val="24"/>
        </w:rPr>
      </w:pPr>
      <w:r>
        <w:rPr>
          <w:sz w:val="24"/>
        </w:rPr>
        <w:lastRenderedPageBreak/>
        <w:t>Que el valor de la propuesta, se ajustan a los ítems y cantidades que aparecen en el ANEXO 9.</w:t>
      </w:r>
    </w:p>
    <w:p w14:paraId="34DAFA2B" w14:textId="77777777" w:rsidR="00E47BF3" w:rsidRDefault="00110137" w:rsidP="00794F1B">
      <w:pPr>
        <w:pStyle w:val="Prrafodelista"/>
        <w:numPr>
          <w:ilvl w:val="0"/>
          <w:numId w:val="2"/>
        </w:numPr>
        <w:tabs>
          <w:tab w:val="left" w:pos="1353"/>
        </w:tabs>
        <w:ind w:right="1605" w:firstLine="0"/>
        <w:rPr>
          <w:sz w:val="24"/>
        </w:rPr>
      </w:pPr>
      <w:r>
        <w:rPr>
          <w:sz w:val="24"/>
        </w:rPr>
        <w:t>Así mismo, declaramos BAJO LA GRAVEDAD DEL JURAMENTO, sujeto a las sanciones establecidas en el Artículo 442 del Código Penal (Ley 599 de 2000):</w:t>
      </w:r>
    </w:p>
    <w:p w14:paraId="4FBC03B0" w14:textId="77777777" w:rsidR="00E47BF3" w:rsidRDefault="00110137" w:rsidP="00794F1B">
      <w:pPr>
        <w:pStyle w:val="Prrafodelista"/>
        <w:numPr>
          <w:ilvl w:val="1"/>
          <w:numId w:val="2"/>
        </w:numPr>
        <w:tabs>
          <w:tab w:val="left" w:pos="1500"/>
        </w:tabs>
        <w:ind w:right="1603" w:firstLine="0"/>
        <w:rPr>
          <w:sz w:val="24"/>
        </w:rPr>
      </w:pPr>
      <w:r>
        <w:rPr>
          <w:noProof/>
        </w:rPr>
        <w:drawing>
          <wp:anchor distT="0" distB="0" distL="0" distR="0" simplePos="0" relativeHeight="483996672" behindDoc="1" locked="0" layoutInCell="1" allowOverlap="1" wp14:anchorId="6F07F829" wp14:editId="1FC84125">
            <wp:simplePos x="0" y="0"/>
            <wp:positionH relativeFrom="page">
              <wp:posOffset>556173</wp:posOffset>
            </wp:positionH>
            <wp:positionV relativeFrom="paragraph">
              <wp:posOffset>337143</wp:posOffset>
            </wp:positionV>
            <wp:extent cx="136965" cy="1265271"/>
            <wp:effectExtent l="0" t="0" r="0" b="0"/>
            <wp:wrapNone/>
            <wp:docPr id="45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Que la información contenida en la propuesta es verídica y que asumimos total responsabilidad frente a La GERENCIA DE OBRA cuando los datos suministrados sean</w:t>
      </w:r>
      <w:r>
        <w:rPr>
          <w:spacing w:val="40"/>
          <w:sz w:val="24"/>
        </w:rPr>
        <w:t xml:space="preserve"> </w:t>
      </w:r>
      <w:r>
        <w:rPr>
          <w:sz w:val="24"/>
        </w:rPr>
        <w:t>falsos o contrarios a la realidad, sin perjuicio de lo dispuesto en el Código Penal y demás normas concordantes.</w:t>
      </w:r>
    </w:p>
    <w:p w14:paraId="7AE64D07" w14:textId="77777777" w:rsidR="00E47BF3" w:rsidRDefault="00110137" w:rsidP="00794F1B">
      <w:pPr>
        <w:pStyle w:val="Prrafodelista"/>
        <w:numPr>
          <w:ilvl w:val="1"/>
          <w:numId w:val="2"/>
        </w:numPr>
        <w:tabs>
          <w:tab w:val="left" w:pos="1464"/>
        </w:tabs>
        <w:ind w:right="1603" w:firstLine="0"/>
        <w:rPr>
          <w:sz w:val="24"/>
        </w:rPr>
      </w:pPr>
      <w:r>
        <w:rPr>
          <w:sz w:val="24"/>
        </w:rPr>
        <w:t>Que no nos hallamos incursos en causal alguna de inhabilidad e incompatibilidad de</w:t>
      </w:r>
      <w:r>
        <w:rPr>
          <w:spacing w:val="40"/>
          <w:sz w:val="24"/>
        </w:rPr>
        <w:t xml:space="preserve"> </w:t>
      </w:r>
      <w:r>
        <w:rPr>
          <w:sz w:val="24"/>
        </w:rPr>
        <w:t>las señaladas en la Constitución y en la Ley y no nos encontramos en ninguno de los eventos de prohibiciones especiales para contratar.</w:t>
      </w:r>
    </w:p>
    <w:p w14:paraId="7025FA6E" w14:textId="77777777" w:rsidR="00E47BF3" w:rsidRDefault="00110137" w:rsidP="00794F1B">
      <w:pPr>
        <w:ind w:left="1081" w:right="1603"/>
        <w:jc w:val="both"/>
        <w:rPr>
          <w:sz w:val="24"/>
        </w:rPr>
      </w:pPr>
      <w:r>
        <w:rPr>
          <w:sz w:val="24"/>
        </w:rPr>
        <w:t>7.3. Que no hemos sido sancionados por ninguna Entidad Oficial por incumplimiento de contratos</w:t>
      </w:r>
      <w:r>
        <w:rPr>
          <w:spacing w:val="32"/>
          <w:sz w:val="24"/>
        </w:rPr>
        <w:t xml:space="preserve"> </w:t>
      </w:r>
      <w:r>
        <w:rPr>
          <w:sz w:val="24"/>
        </w:rPr>
        <w:t>estatales</w:t>
      </w:r>
      <w:r>
        <w:rPr>
          <w:spacing w:val="29"/>
          <w:sz w:val="24"/>
        </w:rPr>
        <w:t xml:space="preserve"> </w:t>
      </w:r>
      <w:r>
        <w:rPr>
          <w:sz w:val="24"/>
        </w:rPr>
        <w:t>ni</w:t>
      </w:r>
      <w:r>
        <w:rPr>
          <w:spacing w:val="31"/>
          <w:sz w:val="24"/>
        </w:rPr>
        <w:t xml:space="preserve"> </w:t>
      </w:r>
      <w:r>
        <w:rPr>
          <w:sz w:val="24"/>
        </w:rPr>
        <w:t>se</w:t>
      </w:r>
      <w:r>
        <w:rPr>
          <w:spacing w:val="34"/>
          <w:sz w:val="24"/>
        </w:rPr>
        <w:t xml:space="preserve"> </w:t>
      </w:r>
      <w:r>
        <w:rPr>
          <w:sz w:val="24"/>
        </w:rPr>
        <w:t>nos</w:t>
      </w:r>
      <w:r>
        <w:rPr>
          <w:spacing w:val="31"/>
          <w:sz w:val="24"/>
        </w:rPr>
        <w:t xml:space="preserve"> </w:t>
      </w:r>
      <w:r>
        <w:rPr>
          <w:sz w:val="24"/>
        </w:rPr>
        <w:t>ha</w:t>
      </w:r>
      <w:r>
        <w:rPr>
          <w:spacing w:val="31"/>
          <w:sz w:val="24"/>
        </w:rPr>
        <w:t xml:space="preserve"> </w:t>
      </w:r>
      <w:r>
        <w:rPr>
          <w:sz w:val="24"/>
        </w:rPr>
        <w:t>hecho</w:t>
      </w:r>
      <w:r>
        <w:rPr>
          <w:spacing w:val="31"/>
          <w:sz w:val="24"/>
        </w:rPr>
        <w:t xml:space="preserve"> </w:t>
      </w:r>
      <w:r>
        <w:rPr>
          <w:sz w:val="24"/>
        </w:rPr>
        <w:t>efectivo</w:t>
      </w:r>
      <w:r>
        <w:rPr>
          <w:spacing w:val="29"/>
          <w:sz w:val="24"/>
        </w:rPr>
        <w:t xml:space="preserve"> </w:t>
      </w:r>
      <w:r>
        <w:rPr>
          <w:sz w:val="24"/>
        </w:rPr>
        <w:t>ninguno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r>
        <w:rPr>
          <w:sz w:val="24"/>
        </w:rPr>
        <w:t>los</w:t>
      </w:r>
      <w:r>
        <w:rPr>
          <w:spacing w:val="29"/>
          <w:sz w:val="24"/>
        </w:rPr>
        <w:t xml:space="preserve"> </w:t>
      </w:r>
      <w:r>
        <w:rPr>
          <w:sz w:val="24"/>
        </w:rPr>
        <w:t>amparos</w:t>
      </w:r>
      <w:r>
        <w:rPr>
          <w:spacing w:val="31"/>
          <w:sz w:val="24"/>
        </w:rPr>
        <w:t xml:space="preserve"> </w:t>
      </w:r>
      <w:r>
        <w:rPr>
          <w:sz w:val="24"/>
        </w:rPr>
        <w:t>de</w:t>
      </w:r>
      <w:r>
        <w:rPr>
          <w:spacing w:val="31"/>
          <w:sz w:val="24"/>
        </w:rPr>
        <w:t xml:space="preserve"> </w:t>
      </w:r>
      <w:r>
        <w:rPr>
          <w:sz w:val="24"/>
        </w:rPr>
        <w:t>la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garantía</w:t>
      </w:r>
    </w:p>
    <w:p w14:paraId="6EE59D6C" w14:textId="0F9DF292" w:rsidR="00E47BF3" w:rsidRDefault="00110137" w:rsidP="00794F1B">
      <w:pPr>
        <w:ind w:left="1081" w:right="1601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483997696" behindDoc="1" locked="0" layoutInCell="1" allowOverlap="1" wp14:anchorId="6077F2D8" wp14:editId="74AC3077">
            <wp:simplePos x="0" y="0"/>
            <wp:positionH relativeFrom="page">
              <wp:posOffset>556173</wp:posOffset>
            </wp:positionH>
            <wp:positionV relativeFrom="page">
              <wp:posOffset>7143000</wp:posOffset>
            </wp:positionV>
            <wp:extent cx="136965" cy="1265271"/>
            <wp:effectExtent l="0" t="0" r="0" b="0"/>
            <wp:wrapNone/>
            <wp:docPr id="46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única, mediante</w:t>
      </w:r>
      <w:r>
        <w:rPr>
          <w:spacing w:val="-2"/>
          <w:sz w:val="24"/>
        </w:rPr>
        <w:t xml:space="preserve"> </w:t>
      </w:r>
      <w:r>
        <w:rPr>
          <w:sz w:val="24"/>
        </w:rPr>
        <w:t>providencia</w:t>
      </w:r>
      <w:r>
        <w:rPr>
          <w:spacing w:val="-1"/>
          <w:sz w:val="24"/>
        </w:rPr>
        <w:t xml:space="preserve"> </w:t>
      </w:r>
      <w:r>
        <w:rPr>
          <w:sz w:val="24"/>
        </w:rPr>
        <w:t>ejecutoriada dentro</w:t>
      </w:r>
      <w:r>
        <w:rPr>
          <w:spacing w:val="-3"/>
          <w:sz w:val="24"/>
        </w:rPr>
        <w:t xml:space="preserve"> </w:t>
      </w:r>
      <w:r>
        <w:rPr>
          <w:sz w:val="24"/>
        </w:rPr>
        <w:t>de los</w:t>
      </w:r>
      <w:r>
        <w:rPr>
          <w:spacing w:val="-4"/>
          <w:sz w:val="24"/>
        </w:rPr>
        <w:t xml:space="preserve"> </w:t>
      </w:r>
      <w:r>
        <w:rPr>
          <w:sz w:val="24"/>
        </w:rPr>
        <w:t>últimos cinco</w:t>
      </w:r>
      <w:r>
        <w:rPr>
          <w:spacing w:val="-1"/>
          <w:sz w:val="24"/>
        </w:rPr>
        <w:t xml:space="preserve"> </w:t>
      </w:r>
      <w:r>
        <w:rPr>
          <w:sz w:val="24"/>
        </w:rPr>
        <w:t>(5)</w:t>
      </w:r>
      <w:r>
        <w:rPr>
          <w:spacing w:val="-5"/>
          <w:sz w:val="24"/>
        </w:rPr>
        <w:t xml:space="preserve"> </w:t>
      </w:r>
      <w:r>
        <w:rPr>
          <w:sz w:val="24"/>
        </w:rPr>
        <w:t>años</w:t>
      </w:r>
      <w:r>
        <w:rPr>
          <w:spacing w:val="-1"/>
          <w:sz w:val="24"/>
        </w:rPr>
        <w:t xml:space="preserve"> </w:t>
      </w:r>
      <w:r>
        <w:rPr>
          <w:sz w:val="24"/>
        </w:rPr>
        <w:t>anteriores a la fecha de cierre de este proceso, ni hemos sido sancionados dentro de dicho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término por </w:t>
      </w:r>
      <w:r w:rsidR="006C4C69">
        <w:rPr>
          <w:sz w:val="24"/>
        </w:rPr>
        <w:t>i</w:t>
      </w:r>
      <w:r>
        <w:rPr>
          <w:sz w:val="24"/>
        </w:rPr>
        <w:t>ncumplimiento de nuestras obligaciones contractuales por ningún contratante particular ni por autoridades administrativas en condición de terceros.</w:t>
      </w:r>
    </w:p>
    <w:p w14:paraId="79D521A8" w14:textId="77777777" w:rsidR="00E47BF3" w:rsidRDefault="00E47BF3" w:rsidP="00794F1B">
      <w:pPr>
        <w:pStyle w:val="Textoindependiente"/>
        <w:rPr>
          <w:sz w:val="23"/>
        </w:rPr>
      </w:pPr>
    </w:p>
    <w:p w14:paraId="007919C1" w14:textId="77777777" w:rsidR="00E47BF3" w:rsidRDefault="00110137" w:rsidP="00794F1B">
      <w:pPr>
        <w:ind w:left="1081"/>
        <w:rPr>
          <w:sz w:val="24"/>
        </w:rPr>
      </w:pPr>
      <w:r>
        <w:rPr>
          <w:spacing w:val="-2"/>
          <w:sz w:val="24"/>
        </w:rPr>
        <w:t>Atentamente,</w:t>
      </w:r>
    </w:p>
    <w:p w14:paraId="40DDADFF" w14:textId="77777777" w:rsidR="00E47BF3" w:rsidRDefault="00E47BF3" w:rsidP="00794F1B">
      <w:pPr>
        <w:pStyle w:val="Textoindependiente"/>
        <w:rPr>
          <w:sz w:val="23"/>
        </w:rPr>
      </w:pPr>
    </w:p>
    <w:p w14:paraId="1368E1EA" w14:textId="77777777" w:rsidR="00E47BF3" w:rsidRDefault="00110137" w:rsidP="00794F1B">
      <w:pPr>
        <w:tabs>
          <w:tab w:val="left" w:pos="8530"/>
        </w:tabs>
        <w:ind w:left="1081"/>
        <w:rPr>
          <w:rFonts w:ascii="Times New Roman" w:hAnsi="Times New Roman"/>
          <w:sz w:val="24"/>
        </w:rPr>
      </w:pPr>
      <w:r>
        <w:rPr>
          <w:sz w:val="24"/>
        </w:rPr>
        <w:t>Nombre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Razón Social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Proponente:</w:t>
      </w:r>
      <w:r>
        <w:rPr>
          <w:spacing w:val="-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39AF7785" w14:textId="77777777" w:rsidR="00E47BF3" w:rsidRDefault="00110137" w:rsidP="00794F1B">
      <w:pPr>
        <w:tabs>
          <w:tab w:val="left" w:pos="8566"/>
        </w:tabs>
        <w:ind w:left="1081"/>
        <w:rPr>
          <w:rFonts w:ascii="Times New Roman"/>
          <w:sz w:val="24"/>
        </w:rPr>
      </w:pPr>
      <w:r>
        <w:rPr>
          <w:sz w:val="24"/>
        </w:rPr>
        <w:t xml:space="preserve">NIT </w:t>
      </w:r>
      <w:r>
        <w:rPr>
          <w:rFonts w:ascii="Times New Roman"/>
          <w:sz w:val="24"/>
          <w:u w:val="single"/>
        </w:rPr>
        <w:tab/>
      </w:r>
    </w:p>
    <w:p w14:paraId="1B88F4EC" w14:textId="77777777" w:rsidR="00E47BF3" w:rsidRDefault="00110137" w:rsidP="00794F1B">
      <w:pPr>
        <w:tabs>
          <w:tab w:val="left" w:pos="8517"/>
        </w:tabs>
        <w:ind w:left="1081"/>
        <w:rPr>
          <w:rFonts w:ascii="Times New Roman"/>
          <w:sz w:val="24"/>
        </w:rPr>
      </w:pPr>
      <w:r>
        <w:rPr>
          <w:sz w:val="24"/>
        </w:rPr>
        <w:t>Nombre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3"/>
          <w:sz w:val="24"/>
        </w:rPr>
        <w:t xml:space="preserve"> </w:t>
      </w:r>
      <w:r>
        <w:rPr>
          <w:sz w:val="24"/>
        </w:rPr>
        <w:t>Legal:</w:t>
      </w:r>
      <w:r>
        <w:rPr>
          <w:spacing w:val="-5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14:paraId="7028BFC6" w14:textId="77777777" w:rsidR="00E47BF3" w:rsidRDefault="00110137" w:rsidP="00794F1B">
      <w:pPr>
        <w:tabs>
          <w:tab w:val="left" w:pos="4589"/>
          <w:tab w:val="left" w:pos="8404"/>
        </w:tabs>
        <w:ind w:left="1081"/>
        <w:rPr>
          <w:rFonts w:ascii="Times New Roman"/>
          <w:sz w:val="24"/>
        </w:rPr>
      </w:pPr>
      <w:r>
        <w:rPr>
          <w:sz w:val="24"/>
        </w:rPr>
        <w:t xml:space="preserve">C.C. No.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de </w:t>
      </w:r>
      <w:r>
        <w:rPr>
          <w:rFonts w:ascii="Times New Roman"/>
          <w:sz w:val="24"/>
          <w:u w:val="single"/>
        </w:rPr>
        <w:tab/>
      </w:r>
    </w:p>
    <w:p w14:paraId="6651F80D" w14:textId="77777777" w:rsidR="00E47BF3" w:rsidRDefault="00110137" w:rsidP="00794F1B">
      <w:pPr>
        <w:tabs>
          <w:tab w:val="left" w:pos="4987"/>
        </w:tabs>
        <w:ind w:left="1081"/>
        <w:rPr>
          <w:rFonts w:ascii="Times New Roman" w:hAnsi="Times New Roman"/>
          <w:sz w:val="24"/>
        </w:rPr>
      </w:pPr>
      <w:r>
        <w:rPr>
          <w:sz w:val="24"/>
        </w:rPr>
        <w:t xml:space="preserve">Profesión </w:t>
      </w:r>
      <w:r>
        <w:rPr>
          <w:rFonts w:ascii="Times New Roman" w:hAnsi="Times New Roman"/>
          <w:sz w:val="24"/>
          <w:u w:val="single"/>
        </w:rPr>
        <w:tab/>
      </w:r>
    </w:p>
    <w:p w14:paraId="71A604EE" w14:textId="77777777" w:rsidR="00E47BF3" w:rsidRDefault="00110137" w:rsidP="00794F1B">
      <w:pPr>
        <w:tabs>
          <w:tab w:val="left" w:pos="5371"/>
          <w:tab w:val="left" w:pos="6198"/>
          <w:tab w:val="left" w:pos="8314"/>
          <w:tab w:val="left" w:pos="8561"/>
        </w:tabs>
        <w:ind w:left="1081" w:right="2956"/>
        <w:rPr>
          <w:rFonts w:ascii="Times New Roman" w:hAnsi="Times New Roman"/>
          <w:sz w:val="24"/>
        </w:rPr>
      </w:pPr>
      <w:r>
        <w:rPr>
          <w:sz w:val="24"/>
        </w:rPr>
        <w:t xml:space="preserve">Tarjeta Profesional No.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Dirección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lastRenderedPageBreak/>
        <w:t xml:space="preserve">Teléfonos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 xml:space="preserve">Fax </w:t>
      </w:r>
      <w:r>
        <w:rPr>
          <w:rFonts w:ascii="Times New Roman" w:hAnsi="Times New Roman"/>
          <w:sz w:val="24"/>
          <w:u w:val="single"/>
        </w:rPr>
        <w:tab/>
      </w:r>
      <w:proofErr w:type="gramStart"/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60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Ciudad</w:t>
      </w:r>
      <w:proofErr w:type="gramEnd"/>
      <w:r>
        <w:rPr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60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FIRMA: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</w:p>
    <w:p w14:paraId="0918021F" w14:textId="77777777" w:rsidR="00E47BF3" w:rsidRDefault="00E47BF3" w:rsidP="00794F1B">
      <w:pPr>
        <w:pStyle w:val="Textoindependiente"/>
        <w:rPr>
          <w:rFonts w:ascii="Times New Roman"/>
          <w:sz w:val="21"/>
        </w:rPr>
      </w:pPr>
    </w:p>
    <w:p w14:paraId="791602D9" w14:textId="77777777" w:rsidR="00E47BF3" w:rsidRDefault="00110137" w:rsidP="00794F1B">
      <w:pPr>
        <w:ind w:left="1081"/>
        <w:jc w:val="both"/>
        <w:rPr>
          <w:sz w:val="24"/>
        </w:rPr>
      </w:pPr>
      <w:r>
        <w:rPr>
          <w:sz w:val="24"/>
        </w:rPr>
        <w:t>NOMBRE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QUIEN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FIRMA:</w:t>
      </w:r>
    </w:p>
    <w:p w14:paraId="5C7849BF" w14:textId="77777777" w:rsidR="00E47BF3" w:rsidRDefault="00E47BF3" w:rsidP="00794F1B">
      <w:pPr>
        <w:pStyle w:val="Textoindependiente"/>
        <w:rPr>
          <w:sz w:val="23"/>
        </w:rPr>
      </w:pPr>
    </w:p>
    <w:p w14:paraId="0DB21B9A" w14:textId="77777777" w:rsidR="00E47BF3" w:rsidRDefault="00110137" w:rsidP="00794F1B">
      <w:pPr>
        <w:ind w:left="1081" w:right="1606"/>
        <w:jc w:val="both"/>
        <w:rPr>
          <w:sz w:val="24"/>
        </w:rPr>
      </w:pPr>
      <w:r>
        <w:rPr>
          <w:b/>
          <w:sz w:val="24"/>
        </w:rPr>
        <w:t xml:space="preserve">NOTA: </w:t>
      </w:r>
      <w:r>
        <w:rPr>
          <w:sz w:val="24"/>
        </w:rPr>
        <w:t>El aval que aparece a continuación es para llenar sólo cuando el Representante legal de la persona jurídica, no sea Ingeniero Civil con Tarjeta Profesional Vigente:</w:t>
      </w:r>
    </w:p>
    <w:p w14:paraId="04D9960D" w14:textId="77777777" w:rsidR="00E47BF3" w:rsidRDefault="00E47BF3" w:rsidP="00794F1B">
      <w:pPr>
        <w:pStyle w:val="Textoindependiente"/>
        <w:rPr>
          <w:sz w:val="23"/>
        </w:rPr>
      </w:pPr>
    </w:p>
    <w:p w14:paraId="2A5E1F8E" w14:textId="77777777" w:rsidR="00E47BF3" w:rsidRDefault="00110137" w:rsidP="00794F1B">
      <w:pPr>
        <w:tabs>
          <w:tab w:val="left" w:pos="4344"/>
          <w:tab w:val="left" w:pos="6927"/>
          <w:tab w:val="left" w:pos="8645"/>
          <w:tab w:val="left" w:pos="9630"/>
        </w:tabs>
        <w:ind w:left="1081" w:right="1603"/>
        <w:jc w:val="both"/>
        <w:rPr>
          <w:sz w:val="24"/>
        </w:rPr>
      </w:pPr>
      <w:r>
        <w:rPr>
          <w:sz w:val="24"/>
        </w:rPr>
        <w:t xml:space="preserve">Debido a que el suscriptor de la presente propuesta, no tiene Tarjeta Profesional como Ingeniero Civil o Sanitario, con Tarjeta Profesional No.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Consejo Profesional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1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</w:t>
      </w:r>
      <w:proofErr w:type="spellStart"/>
      <w:r>
        <w:rPr>
          <w:sz w:val="24"/>
        </w:rPr>
        <w:t>de</w:t>
      </w:r>
      <w:proofErr w:type="spellEnd"/>
      <w:r>
        <w:rPr>
          <w:spacing w:val="41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7"/>
          <w:sz w:val="24"/>
        </w:rPr>
        <w:t xml:space="preserve"> </w:t>
      </w:r>
      <w:r>
        <w:rPr>
          <w:sz w:val="24"/>
        </w:rPr>
        <w:t>y</w:t>
      </w:r>
      <w:r>
        <w:rPr>
          <w:spacing w:val="40"/>
          <w:sz w:val="24"/>
        </w:rPr>
        <w:t xml:space="preserve"> </w:t>
      </w:r>
      <w:r>
        <w:rPr>
          <w:sz w:val="24"/>
        </w:rPr>
        <w:t>C.C.</w:t>
      </w:r>
      <w:r>
        <w:rPr>
          <w:spacing w:val="40"/>
          <w:sz w:val="24"/>
        </w:rPr>
        <w:t xml:space="preserve"> </w:t>
      </w:r>
      <w:r>
        <w:rPr>
          <w:sz w:val="24"/>
        </w:rPr>
        <w:t>No</w:t>
      </w:r>
      <w:r>
        <w:rPr>
          <w:spacing w:val="44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pacing w:val="-23"/>
          <w:sz w:val="24"/>
        </w:rPr>
        <w:t xml:space="preserve"> </w:t>
      </w:r>
      <w:r>
        <w:rPr>
          <w:spacing w:val="-4"/>
          <w:sz w:val="24"/>
        </w:rPr>
        <w:t>de</w:t>
      </w:r>
    </w:p>
    <w:p w14:paraId="77ED5237" w14:textId="77777777" w:rsidR="00E47BF3" w:rsidRDefault="00110137" w:rsidP="00794F1B">
      <w:pPr>
        <w:tabs>
          <w:tab w:val="left" w:pos="2872"/>
        </w:tabs>
        <w:ind w:left="1081"/>
        <w:jc w:val="both"/>
        <w:rPr>
          <w:sz w:val="24"/>
        </w:rPr>
      </w:pPr>
      <w:r>
        <w:rPr>
          <w:rFonts w:ascii="Times New Roman"/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avalo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propuesta.</w:t>
      </w:r>
    </w:p>
    <w:p w14:paraId="6677FAB2" w14:textId="77777777" w:rsidR="00E47BF3" w:rsidRDefault="00E47BF3" w:rsidP="00794F1B">
      <w:pPr>
        <w:pStyle w:val="Textoindependiente"/>
        <w:rPr>
          <w:sz w:val="20"/>
        </w:rPr>
      </w:pPr>
    </w:p>
    <w:p w14:paraId="23D95C1A" w14:textId="77777777" w:rsidR="00E47BF3" w:rsidRDefault="00E47BF3" w:rsidP="00794F1B">
      <w:pPr>
        <w:pStyle w:val="Textoindependiente"/>
        <w:rPr>
          <w:sz w:val="20"/>
        </w:rPr>
      </w:pPr>
    </w:p>
    <w:p w14:paraId="64AF1853" w14:textId="416EBAF6" w:rsidR="00E47BF3" w:rsidRDefault="007116B6" w:rsidP="00794F1B">
      <w:pPr>
        <w:pStyle w:val="Textoindependiente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3648" behindDoc="1" locked="0" layoutInCell="1" allowOverlap="1" wp14:anchorId="0CCC49EF" wp14:editId="435C27C6">
                <wp:simplePos x="0" y="0"/>
                <wp:positionH relativeFrom="page">
                  <wp:posOffset>1080770</wp:posOffset>
                </wp:positionH>
                <wp:positionV relativeFrom="paragraph">
                  <wp:posOffset>231140</wp:posOffset>
                </wp:positionV>
                <wp:extent cx="2427605" cy="1270"/>
                <wp:effectExtent l="0" t="0" r="0" b="0"/>
                <wp:wrapTopAndBottom/>
                <wp:docPr id="70" name="docshape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760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823"/>
                            <a:gd name="T2" fmla="+- 0 5524 1702"/>
                            <a:gd name="T3" fmla="*/ T2 w 38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23">
                              <a:moveTo>
                                <a:pt x="0" y="0"/>
                              </a:moveTo>
                              <a:lnTo>
                                <a:pt x="3822" y="0"/>
                              </a:lnTo>
                            </a:path>
                          </a:pathLst>
                        </a:custGeom>
                        <a:noFill/>
                        <a:ln w="98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A00E7" id="docshape77" o:spid="_x0000_s1026" style="position:absolute;margin-left:85.1pt;margin-top:18.2pt;width:191.15pt;height:.1pt;z-index:-15672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" path="m,l3822,e" filled="f" strokeweight=".27439mm">
                <v:path arrowok="t" o:connecttype="custom" o:connectlocs="0,0;2426970,0" o:connectangles="0,0"/>
                <w10:wrap type="topAndBottom" anchorx="page"/>
              </v:shape>
            </w:pict>
          </mc:Fallback>
        </mc:AlternateContent>
      </w:r>
    </w:p>
    <w:p w14:paraId="266C2C04" w14:textId="677A87D7" w:rsidR="00E47BF3" w:rsidRDefault="00110137" w:rsidP="005C004C">
      <w:pPr>
        <w:ind w:left="1081"/>
        <w:rPr>
          <w:b/>
          <w:sz w:val="20"/>
        </w:rPr>
      </w:pPr>
      <w:r>
        <w:rPr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QUIEN</w:t>
      </w:r>
      <w:r>
        <w:rPr>
          <w:spacing w:val="-6"/>
          <w:sz w:val="24"/>
        </w:rPr>
        <w:t xml:space="preserve"> </w:t>
      </w:r>
      <w:r>
        <w:rPr>
          <w:sz w:val="24"/>
        </w:rPr>
        <w:t>AVALA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PROPUEST</w:t>
      </w:r>
      <w:r w:rsidR="00CF4589">
        <w:rPr>
          <w:spacing w:val="-2"/>
          <w:sz w:val="24"/>
        </w:rPr>
        <w:t>A</w:t>
      </w:r>
    </w:p>
    <w:p w14:paraId="1EE16435" w14:textId="77777777" w:rsidR="00E47BF3" w:rsidRDefault="00E47BF3" w:rsidP="00794F1B">
      <w:pPr>
        <w:pStyle w:val="Textoindependiente"/>
        <w:rPr>
          <w:b/>
          <w:sz w:val="23"/>
        </w:rPr>
      </w:pPr>
    </w:p>
    <w:p w14:paraId="47CDF50F" w14:textId="77777777" w:rsidR="00E47BF3" w:rsidRDefault="00110137" w:rsidP="00794F1B">
      <w:pPr>
        <w:ind w:left="1081"/>
        <w:rPr>
          <w:sz w:val="24"/>
        </w:rPr>
      </w:pPr>
      <w:r>
        <w:rPr>
          <w:sz w:val="24"/>
        </w:rPr>
        <w:t>(Ciudad</w:t>
      </w:r>
      <w:r>
        <w:rPr>
          <w:spacing w:val="-2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fecha)</w:t>
      </w:r>
    </w:p>
    <w:p w14:paraId="433F15F1" w14:textId="77777777" w:rsidR="00E47BF3" w:rsidRDefault="00E47BF3" w:rsidP="00794F1B">
      <w:pPr>
        <w:pStyle w:val="Textoindependiente"/>
        <w:rPr>
          <w:sz w:val="24"/>
        </w:rPr>
      </w:pPr>
    </w:p>
    <w:p w14:paraId="6639A20E" w14:textId="77777777" w:rsidR="00E47BF3" w:rsidRDefault="00E47BF3" w:rsidP="00794F1B">
      <w:pPr>
        <w:pStyle w:val="Textoindependiente"/>
        <w:rPr>
          <w:sz w:val="23"/>
        </w:rPr>
      </w:pPr>
    </w:p>
    <w:p w14:paraId="4C0AD551" w14:textId="77777777" w:rsidR="00E47BF3" w:rsidRDefault="00110137" w:rsidP="00794F1B">
      <w:pPr>
        <w:ind w:left="1081"/>
        <w:rPr>
          <w:b/>
        </w:rPr>
      </w:pPr>
      <w:r>
        <w:rPr>
          <w:b/>
          <w:spacing w:val="-2"/>
        </w:rPr>
        <w:t>Señores</w:t>
      </w:r>
    </w:p>
    <w:p w14:paraId="799CAF83" w14:textId="0CAFDBE6" w:rsidR="008C6882" w:rsidRDefault="00110137" w:rsidP="00794F1B">
      <w:pPr>
        <w:pStyle w:val="Ttulo4"/>
        <w:ind w:left="1081" w:right="6778"/>
      </w:pPr>
      <w:r>
        <w:t xml:space="preserve">FIDEICOMISO OXI </w:t>
      </w:r>
      <w:r w:rsidR="00635B38">
        <w:t>CAJIBÍO</w:t>
      </w:r>
      <w:r w:rsidR="008C6882">
        <w:t xml:space="preserve"> I</w:t>
      </w:r>
    </w:p>
    <w:p w14:paraId="56A66349" w14:textId="5834B8A6" w:rsidR="00E47BF3" w:rsidRDefault="00110137" w:rsidP="00794F1B">
      <w:pPr>
        <w:pStyle w:val="Ttulo4"/>
        <w:ind w:left="1081" w:right="6778"/>
      </w:pPr>
      <w:r>
        <w:t>FIDUCIARIA</w:t>
      </w:r>
      <w:r>
        <w:rPr>
          <w:spacing w:val="-13"/>
        </w:rPr>
        <w:t xml:space="preserve"> </w:t>
      </w:r>
      <w:r>
        <w:t>CORFICOLOMBIANA</w:t>
      </w:r>
      <w:r>
        <w:rPr>
          <w:spacing w:val="-12"/>
        </w:rPr>
        <w:t xml:space="preserve"> </w:t>
      </w:r>
      <w:r>
        <w:t>S.A.</w:t>
      </w:r>
    </w:p>
    <w:p w14:paraId="483BBFB6" w14:textId="77777777" w:rsidR="00E47BF3" w:rsidRDefault="00110137" w:rsidP="00794F1B">
      <w:pPr>
        <w:ind w:left="1081" w:right="6392"/>
        <w:rPr>
          <w:b/>
        </w:rPr>
      </w:pPr>
      <w:r>
        <w:rPr>
          <w:b/>
        </w:rPr>
        <w:t xml:space="preserve">Atención: Gina Álvarez </w:t>
      </w:r>
      <w:hyperlink r:id="rId8">
        <w:r>
          <w:rPr>
            <w:b/>
            <w:color w:val="0000FF"/>
            <w:spacing w:val="-2"/>
            <w:sz w:val="20"/>
            <w:u w:val="single" w:color="0000FF"/>
          </w:rPr>
          <w:t>gina.alvarez@fiduciariacorficolombiana.com</w:t>
        </w:r>
      </w:hyperlink>
      <w:r>
        <w:rPr>
          <w:b/>
          <w:color w:val="0000FF"/>
          <w:spacing w:val="-2"/>
          <w:sz w:val="20"/>
        </w:rPr>
        <w:t xml:space="preserve"> </w:t>
      </w:r>
      <w:r>
        <w:rPr>
          <w:b/>
        </w:rPr>
        <w:t>Calle 10 N° 4-47 piso 20</w:t>
      </w:r>
    </w:p>
    <w:p w14:paraId="37367AF1" w14:textId="77777777" w:rsidR="00E47BF3" w:rsidRDefault="00110137" w:rsidP="00794F1B">
      <w:pPr>
        <w:pStyle w:val="Ttulo5"/>
        <w:ind w:left="1081"/>
      </w:pPr>
      <w:r>
        <w:rPr>
          <w:spacing w:val="-4"/>
        </w:rPr>
        <w:t>Cali</w:t>
      </w:r>
    </w:p>
    <w:p w14:paraId="40173084" w14:textId="77777777" w:rsidR="00E47BF3" w:rsidRDefault="00E47BF3" w:rsidP="00794F1B">
      <w:pPr>
        <w:pStyle w:val="Textoindependiente"/>
        <w:rPr>
          <w:b/>
          <w:sz w:val="24"/>
        </w:rPr>
      </w:pPr>
    </w:p>
    <w:p w14:paraId="54ACFDEF" w14:textId="1CB747B9" w:rsidR="00E47BF3" w:rsidRDefault="00110137" w:rsidP="00881C65">
      <w:pPr>
        <w:ind w:left="1081" w:right="1604"/>
        <w:jc w:val="both"/>
        <w:rPr>
          <w:b/>
          <w:sz w:val="24"/>
        </w:rPr>
      </w:pPr>
      <w:r>
        <w:rPr>
          <w:sz w:val="24"/>
        </w:rPr>
        <w:t>Adjunto la propuesta en original debidamente foliada, en sobre sellados y rotulados, para participar en la licitación privada abierta, cuyo objeto es seleccionar la propuesta más favorable para</w:t>
      </w:r>
      <w:r w:rsidR="006C4C69">
        <w:rPr>
          <w:sz w:val="24"/>
        </w:rPr>
        <w:t xml:space="preserve"> el</w:t>
      </w:r>
      <w:r>
        <w:rPr>
          <w:sz w:val="24"/>
        </w:rPr>
        <w:t xml:space="preserve"> </w:t>
      </w:r>
      <w:r w:rsidR="006C4C69" w:rsidRPr="006C4C69">
        <w:rPr>
          <w:b/>
          <w:sz w:val="24"/>
        </w:rPr>
        <w:t>“</w:t>
      </w:r>
      <w:r w:rsidR="00881C65">
        <w:rPr>
          <w:b/>
          <w:sz w:val="24"/>
        </w:rPr>
        <w:t>MEJORAMIENTO Y DOTACION DE INFRAESTRUCTURA EDUCATIVA DESARROLLARSE EN EL CENTRO EDUCATIVO AGROPECUARIO LA CAPILLA, SEDE PRINCIPAL, DE LA INSTITUCION EDUCATIVA AGROPECUARIA LA CAPILLA, MUNICIPIO DE CAJIBÍO DEPARTAMENTO DEL CAUCA</w:t>
      </w:r>
      <w:r w:rsidR="006C4C69" w:rsidRPr="006C4C69">
        <w:rPr>
          <w:b/>
          <w:sz w:val="24"/>
        </w:rPr>
        <w:t>” A TRAVÉS DEL MECANISMO OBRAS POR IMPUESTOS</w:t>
      </w:r>
    </w:p>
    <w:p w14:paraId="0B96ACB1" w14:textId="77777777" w:rsidR="00E47BF3" w:rsidRDefault="00E47BF3" w:rsidP="00794F1B">
      <w:pPr>
        <w:pStyle w:val="Textoindependiente"/>
        <w:rPr>
          <w:b/>
          <w:sz w:val="23"/>
        </w:rPr>
      </w:pPr>
    </w:p>
    <w:p w14:paraId="2E6BC73C" w14:textId="77777777" w:rsidR="00E47BF3" w:rsidRDefault="00110137" w:rsidP="00794F1B">
      <w:pPr>
        <w:ind w:left="1081"/>
        <w:rPr>
          <w:sz w:val="24"/>
        </w:rPr>
      </w:pPr>
      <w:r>
        <w:rPr>
          <w:spacing w:val="-2"/>
          <w:sz w:val="24"/>
        </w:rPr>
        <w:t>Atentamente,</w:t>
      </w:r>
    </w:p>
    <w:p w14:paraId="77C726D4" w14:textId="77777777" w:rsidR="00E47BF3" w:rsidRDefault="00E47BF3" w:rsidP="00794F1B">
      <w:pPr>
        <w:pStyle w:val="Textoindependiente"/>
        <w:rPr>
          <w:sz w:val="24"/>
        </w:rPr>
      </w:pPr>
    </w:p>
    <w:p w14:paraId="46731B38" w14:textId="77777777" w:rsidR="00E47BF3" w:rsidRDefault="00E47BF3" w:rsidP="00794F1B">
      <w:pPr>
        <w:pStyle w:val="Textoindependiente"/>
        <w:rPr>
          <w:sz w:val="24"/>
        </w:rPr>
      </w:pPr>
    </w:p>
    <w:p w14:paraId="48E7FD13" w14:textId="77777777" w:rsidR="00E47BF3" w:rsidRDefault="00E47BF3" w:rsidP="00794F1B">
      <w:pPr>
        <w:pStyle w:val="Textoindependiente"/>
        <w:rPr>
          <w:sz w:val="23"/>
        </w:rPr>
      </w:pPr>
    </w:p>
    <w:p w14:paraId="06E4918E" w14:textId="77777777" w:rsidR="00E47BF3" w:rsidRDefault="00110137" w:rsidP="00794F1B">
      <w:pPr>
        <w:ind w:left="1081"/>
        <w:rPr>
          <w:sz w:val="24"/>
        </w:rPr>
      </w:pPr>
      <w:r>
        <w:rPr>
          <w:sz w:val="24"/>
        </w:rPr>
        <w:t>Firma</w:t>
      </w:r>
      <w:r>
        <w:rPr>
          <w:spacing w:val="-5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nombre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apellidos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proponente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su</w:t>
      </w:r>
      <w:r>
        <w:rPr>
          <w:spacing w:val="-4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legal.</w:t>
      </w:r>
    </w:p>
    <w:p w14:paraId="09B0AB4A" w14:textId="77777777" w:rsidR="00E47BF3" w:rsidRDefault="00E47BF3" w:rsidP="00794F1B">
      <w:pPr>
        <w:rPr>
          <w:sz w:val="24"/>
        </w:rPr>
        <w:sectPr w:rsidR="00E47BF3">
          <w:headerReference w:type="default" r:id="rId9"/>
          <w:footerReference w:type="default" r:id="rId10"/>
          <w:pgSz w:w="12240" w:h="15840"/>
          <w:pgMar w:top="2200" w:right="100" w:bottom="4580" w:left="620" w:header="1133" w:footer="4391" w:gutter="0"/>
          <w:pgNumType w:start="2"/>
          <w:cols w:space="720"/>
        </w:sectPr>
      </w:pPr>
    </w:p>
    <w:p w14:paraId="0F0EB3F6" w14:textId="77777777" w:rsidR="00D57E7B" w:rsidRDefault="00D57E7B" w:rsidP="00794F1B">
      <w:pPr>
        <w:ind w:left="4900" w:right="1602" w:hanging="2554"/>
        <w:rPr>
          <w:b/>
        </w:rPr>
      </w:pPr>
    </w:p>
    <w:sectPr w:rsidR="00D57E7B" w:rsidSect="0061402F">
      <w:pgSz w:w="12240" w:h="15840"/>
      <w:pgMar w:top="2200" w:right="100" w:bottom="2400" w:left="620" w:header="1133" w:footer="22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4AFF" w14:textId="77777777" w:rsidR="00C005C4" w:rsidRDefault="00C005C4">
      <w:r>
        <w:separator/>
      </w:r>
    </w:p>
  </w:endnote>
  <w:endnote w:type="continuationSeparator" w:id="0">
    <w:p w14:paraId="24E9983A" w14:textId="77777777" w:rsidR="00C005C4" w:rsidRDefault="00C0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97BF" w14:textId="5FCD7749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32512" behindDoc="1" locked="0" layoutInCell="1" allowOverlap="1" wp14:anchorId="0A479276" wp14:editId="76CA61DA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138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33024" behindDoc="1" locked="0" layoutInCell="1" allowOverlap="1" wp14:anchorId="4D18CFBF" wp14:editId="4BE6AD6D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14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0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33536" behindDoc="1" locked="0" layoutInCell="1" allowOverlap="1" wp14:anchorId="6B97FCAC" wp14:editId="40C536AA">
          <wp:simplePos x="0" y="0"/>
          <wp:positionH relativeFrom="page">
            <wp:posOffset>556173</wp:posOffset>
          </wp:positionH>
          <wp:positionV relativeFrom="page">
            <wp:posOffset>7143000</wp:posOffset>
          </wp:positionV>
          <wp:extent cx="136965" cy="1265271"/>
          <wp:effectExtent l="0" t="0" r="0" b="0"/>
          <wp:wrapNone/>
          <wp:docPr id="142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2" name="image4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6965" cy="1265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34048" behindDoc="1" locked="0" layoutInCell="1" allowOverlap="1" wp14:anchorId="68CEEC0D" wp14:editId="657BF75C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18" name="docshape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99035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13BE2B48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018F1D89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6A6CC2F8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698098C2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057128AA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EEC0D" id="_x0000_t202" coordsize="21600,21600" o:spt="202" path="m,l,21600r21600,l21600,xe">
              <v:stroke joinstyle="miter"/>
              <v:path gradientshapeok="t" o:connecttype="rect"/>
            </v:shapetype>
            <v:shape id="docshape79" o:spid="_x0000_s1027" type="#_x0000_t202" style="position:absolute;margin-left:138.7pt;margin-top:690.35pt;width:334.5pt;height:69.55pt;z-index:-19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" filled="f" stroked="f">
              <v:textbox inset="0,0,0,0">
                <w:txbxContent>
                  <w:p w14:paraId="74199035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13BE2B48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018F1D89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6A6CC2F8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698098C2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057128AA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7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B2050" w14:textId="77777777" w:rsidR="00C005C4" w:rsidRDefault="00C005C4">
      <w:r>
        <w:separator/>
      </w:r>
    </w:p>
  </w:footnote>
  <w:footnote w:type="continuationSeparator" w:id="0">
    <w:p w14:paraId="1AFD6046" w14:textId="77777777" w:rsidR="00C005C4" w:rsidRDefault="00C00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6"/>
      <w:gridCol w:w="4248"/>
      <w:gridCol w:w="1479"/>
      <w:gridCol w:w="1079"/>
    </w:tblGrid>
    <w:tr w:rsidR="00DA5522" w:rsidRPr="00775EDB" w14:paraId="593DAA0E" w14:textId="77777777" w:rsidTr="00DA552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792F26" w14:textId="77777777" w:rsidR="00DA5522" w:rsidRPr="00775EDB" w:rsidRDefault="00DA5522" w:rsidP="00DA5522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036096" behindDoc="1" locked="0" layoutInCell="1" allowOverlap="1" wp14:anchorId="1F8B6407" wp14:editId="6E4FDF98">
                <wp:simplePos x="0" y="0"/>
                <wp:positionH relativeFrom="column">
                  <wp:posOffset>5612765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6E12907B" w14:textId="77777777" w:rsidR="00DA5522" w:rsidRPr="00775EDB" w:rsidRDefault="00DA5522" w:rsidP="00DA5522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2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2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DA5522" w:rsidRPr="00775EDB" w14:paraId="1C92908A" w14:textId="77777777" w:rsidTr="00DA5522">
      <w:trPr>
        <w:trHeight w:val="234"/>
        <w:jc w:val="center"/>
      </w:trPr>
      <w:tc>
        <w:tcPr>
          <w:tcW w:w="1921" w:type="pct"/>
          <w:shd w:val="clear" w:color="auto" w:fill="auto"/>
          <w:vAlign w:val="center"/>
        </w:tcPr>
        <w:p w14:paraId="2DB1C02A" w14:textId="77777777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922" w:type="pct"/>
          <w:shd w:val="clear" w:color="auto" w:fill="auto"/>
          <w:vAlign w:val="center"/>
        </w:tcPr>
        <w:p w14:paraId="1725E660" w14:textId="77777777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69" w:type="pct"/>
          <w:shd w:val="clear" w:color="auto" w:fill="auto"/>
          <w:vAlign w:val="center"/>
        </w:tcPr>
        <w:p w14:paraId="24039F8F" w14:textId="433E4350" w:rsidR="00DA5522" w:rsidRPr="00775EDB" w:rsidRDefault="00DA5522" w:rsidP="00DA552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</w:p>
      </w:tc>
      <w:tc>
        <w:tcPr>
          <w:tcW w:w="488" w:type="pct"/>
          <w:shd w:val="clear" w:color="auto" w:fill="auto"/>
          <w:vAlign w:val="center"/>
        </w:tcPr>
        <w:p w14:paraId="3A0CEAA5" w14:textId="5B1156DD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DA5522" w:rsidRPr="00775EDB" w14:paraId="7B492B4C" w14:textId="77777777" w:rsidTr="00DA5522">
      <w:trPr>
        <w:trHeight w:val="234"/>
        <w:jc w:val="center"/>
      </w:trPr>
      <w:tc>
        <w:tcPr>
          <w:tcW w:w="1921" w:type="pct"/>
          <w:shd w:val="clear" w:color="auto" w:fill="auto"/>
          <w:vAlign w:val="center"/>
        </w:tcPr>
        <w:p w14:paraId="3DBFB462" w14:textId="77777777" w:rsidR="00DA5522" w:rsidRPr="009B0C58" w:rsidRDefault="00DA5522" w:rsidP="00DA5522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922" w:type="pct"/>
          <w:shd w:val="clear" w:color="auto" w:fill="auto"/>
          <w:vAlign w:val="center"/>
        </w:tcPr>
        <w:p w14:paraId="7E77DA8E" w14:textId="77777777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3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3"/>
        </w:p>
      </w:tc>
      <w:tc>
        <w:tcPr>
          <w:tcW w:w="1157" w:type="pct"/>
          <w:gridSpan w:val="2"/>
          <w:shd w:val="clear" w:color="auto" w:fill="auto"/>
          <w:vAlign w:val="center"/>
        </w:tcPr>
        <w:p w14:paraId="57087A50" w14:textId="77777777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DA5522" w:rsidRPr="00775EDB" w14:paraId="5A844657" w14:textId="77777777" w:rsidTr="00DA5522">
      <w:trPr>
        <w:trHeight w:val="69"/>
        <w:jc w:val="center"/>
      </w:trPr>
      <w:tc>
        <w:tcPr>
          <w:tcW w:w="3843" w:type="pct"/>
          <w:gridSpan w:val="2"/>
          <w:shd w:val="clear" w:color="auto" w:fill="auto"/>
          <w:vAlign w:val="center"/>
        </w:tcPr>
        <w:p w14:paraId="410EF374" w14:textId="77777777" w:rsidR="00DA5522" w:rsidRPr="00775EDB" w:rsidRDefault="00DA5522" w:rsidP="00DA552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157" w:type="pct"/>
          <w:gridSpan w:val="2"/>
          <w:shd w:val="clear" w:color="auto" w:fill="auto"/>
          <w:vAlign w:val="center"/>
        </w:tcPr>
        <w:p w14:paraId="759E71E5" w14:textId="77777777" w:rsidR="00DA5522" w:rsidRPr="00775EDB" w:rsidRDefault="00DA5522" w:rsidP="00DA552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47DFC330" w14:textId="41596DDA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15B6E"/>
    <w:rsid w:val="0023192E"/>
    <w:rsid w:val="0036763E"/>
    <w:rsid w:val="00384D37"/>
    <w:rsid w:val="003B1B76"/>
    <w:rsid w:val="003C0ED1"/>
    <w:rsid w:val="003D7B81"/>
    <w:rsid w:val="00417829"/>
    <w:rsid w:val="0043742B"/>
    <w:rsid w:val="004A0692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402F"/>
    <w:rsid w:val="006162C9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116B6"/>
    <w:rsid w:val="00713018"/>
    <w:rsid w:val="007168FE"/>
    <w:rsid w:val="00792EED"/>
    <w:rsid w:val="00794F1B"/>
    <w:rsid w:val="0079677F"/>
    <w:rsid w:val="007C255B"/>
    <w:rsid w:val="007D4A64"/>
    <w:rsid w:val="00877485"/>
    <w:rsid w:val="0088164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BA2443"/>
    <w:rsid w:val="00C005C4"/>
    <w:rsid w:val="00CD0DD8"/>
    <w:rsid w:val="00CE3A56"/>
    <w:rsid w:val="00CF4589"/>
    <w:rsid w:val="00D45188"/>
    <w:rsid w:val="00D459A4"/>
    <w:rsid w:val="00D52CC9"/>
    <w:rsid w:val="00D57E7B"/>
    <w:rsid w:val="00D60382"/>
    <w:rsid w:val="00D81E5D"/>
    <w:rsid w:val="00DA1F1D"/>
    <w:rsid w:val="00DA5522"/>
    <w:rsid w:val="00DE50E2"/>
    <w:rsid w:val="00DF4746"/>
    <w:rsid w:val="00DF6161"/>
    <w:rsid w:val="00E20CCC"/>
    <w:rsid w:val="00E358ED"/>
    <w:rsid w:val="00E35AD1"/>
    <w:rsid w:val="00E47BF3"/>
    <w:rsid w:val="00E85E22"/>
    <w:rsid w:val="00E9342D"/>
    <w:rsid w:val="00EA19AA"/>
    <w:rsid w:val="00EA7D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na.alvarez@fiduciariacorficolombian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hyperlink" Target="http://www.fiduciariacorficolombiana.com/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hyperlink" Target="mailto:servicioalclientefiduciaria@fiduciariacorficolombiana.com" TargetMode="External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5</cp:revision>
  <cp:lastPrinted>2023-07-25T16:23:00Z</cp:lastPrinted>
  <dcterms:created xsi:type="dcterms:W3CDTF">2023-11-18T12:03:00Z</dcterms:created>
  <dcterms:modified xsi:type="dcterms:W3CDTF">2023-11-18T12:18:00Z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